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DF" w:rsidRDefault="00851157" w:rsidP="009C6F45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PA – </w:t>
      </w:r>
      <w:r w:rsidR="00E0426D" w:rsidRPr="009C6F45">
        <w:rPr>
          <w:rFonts w:ascii="Tahoma" w:hAnsi="Tahoma" w:cs="Tahoma"/>
          <w:b/>
          <w:sz w:val="32"/>
          <w:szCs w:val="32"/>
          <w:u w:val="single"/>
        </w:rPr>
        <w:t>Bühnentechnik</w:t>
      </w:r>
      <w:r w:rsidR="00C10DBB">
        <w:rPr>
          <w:rFonts w:ascii="Tahoma" w:hAnsi="Tahoma" w:cs="Tahoma"/>
          <w:b/>
          <w:sz w:val="32"/>
          <w:szCs w:val="32"/>
          <w:u w:val="single"/>
        </w:rPr>
        <w:br/>
      </w:r>
      <w:r w:rsidR="00C10DBB" w:rsidRPr="00C10DBB">
        <w:rPr>
          <w:rFonts w:ascii="Tahoma" w:hAnsi="Tahoma" w:cs="Tahoma"/>
          <w:sz w:val="32"/>
          <w:szCs w:val="32"/>
        </w:rPr>
        <w:t>Verbinde die Geräte mit Pfeilen</w:t>
      </w:r>
    </w:p>
    <w:p w:rsidR="00851157" w:rsidRDefault="00851157" w:rsidP="009C6F45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660"/>
        <w:gridCol w:w="2955"/>
        <w:gridCol w:w="2856"/>
      </w:tblGrid>
      <w:tr w:rsidR="00851157" w:rsidTr="00C10DBB">
        <w:tc>
          <w:tcPr>
            <w:tcW w:w="2817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3505B0" wp14:editId="2327EA1C">
                  <wp:extent cx="1647401" cy="1533525"/>
                  <wp:effectExtent l="0" t="0" r="0" b="0"/>
                  <wp:docPr id="8" name="Grafik 8" descr="https://s14-eu5.ixquick.com/cgi-bin/serveimage?url=http:%2F%2Fwww.itwissen.info%2Flex-images%2Fzwei-wege-lautsprecherbox-von-img.png&amp;sp=ac62d7cfb1e78ffb01d00ed0a45dc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:%2F%2Fwww.itwissen.info%2Flex-images%2Fzwei-wege-lautsprecherbox-von-img.png&amp;sp=ac62d7cfb1e78ffb01d00ed0a45dc4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01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60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955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6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4CFE5A" wp14:editId="1DC695CB">
                  <wp:extent cx="1647401" cy="1533525"/>
                  <wp:effectExtent l="0" t="0" r="0" b="0"/>
                  <wp:docPr id="9" name="Grafik 9" descr="https://s14-eu5.ixquick.com/cgi-bin/serveimage?url=http:%2F%2Fwww.itwissen.info%2Flex-images%2Fzwei-wege-lautsprecherbox-von-img.png&amp;sp=ac62d7cfb1e78ffb01d00ed0a45dc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:%2F%2Fwww.itwissen.info%2Flex-images%2Fzwei-wege-lautsprecherbox-von-img.png&amp;sp=ac62d7cfb1e78ffb01d00ed0a45dc4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01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157" w:rsidTr="00C10DBB">
        <w:tc>
          <w:tcPr>
            <w:tcW w:w="2817" w:type="dxa"/>
          </w:tcPr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FA3F7A" wp14:editId="6861F798">
                  <wp:extent cx="1397529" cy="1343025"/>
                  <wp:effectExtent l="0" t="0" r="0" b="0"/>
                  <wp:docPr id="16" name="Grafik 16" descr="https://s14-eu5.ixquick.com/cgi-bin/serveimage?url=https:%2F%2Fwww.kirstein.de%2Fout%2Fpictures%2F%2Fmaster%2Fproduct%2F2%2Fb06c90ed2822c1e8c7c81170db71e_2.jpg&amp;sp=742d917f2d2515dd5ea336edf0b83d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www.kirstein.de%2Fout%2Fpictures%2F%2Fmaster%2Fproduct%2F2%2Fb06c90ed2822c1e8c7c81170db71e_2.jpg&amp;sp=742d917f2d2515dd5ea336edf0b83d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71" cy="134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gridSpan w:val="2"/>
          </w:tcPr>
          <w:p w:rsidR="00851157" w:rsidRDefault="00851157" w:rsidP="0085115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851157" w:rsidP="0085115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647EFA" wp14:editId="576800DB">
                  <wp:extent cx="1334352" cy="918479"/>
                  <wp:effectExtent l="0" t="0" r="0" b="0"/>
                  <wp:docPr id="11" name="Grafik 11" descr="https://s14-eu5.ixquick.com/cgi-bin/serveimage?url=https:%2F%2Fmedia.sweetwater.com%2Fapi%2Fi%2Fq-85__ha-377f2c2f225df46b__hmac-793d97a5f4fc06dfe4b415b46e282e49a5d6f9ea%2Fimages%2Fitems%2F1800%2FSBP2F57-HA-xlarge.jpg&amp;sp=e19e0dafdf99e4b3d0a80d8b411534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media.sweetwater.com%2Fapi%2Fi%2Fq-85__ha-377f2c2f225df46b__hmac-793d97a5f4fc06dfe4b415b46e282e49a5d6f9ea%2Fimages%2Fitems%2F1800%2FSBP2F57-HA-xlarge.jpg&amp;sp=e19e0dafdf99e4b3d0a80d8b411534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43" cy="9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157" w:rsidRDefault="00851157" w:rsidP="0085115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851157" w:rsidP="00851157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6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51157" w:rsidTr="00C10DBB">
        <w:tc>
          <w:tcPr>
            <w:tcW w:w="2817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15" w:type="dxa"/>
            <w:gridSpan w:val="2"/>
          </w:tcPr>
          <w:p w:rsidR="00851157" w:rsidRDefault="00851157" w:rsidP="0085115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8F4ED9" wp14:editId="37D0D45E">
                  <wp:extent cx="1658960" cy="647700"/>
                  <wp:effectExtent l="0" t="0" r="0" b="0"/>
                  <wp:docPr id="10" name="Grafik 10" descr="https://s14-eu5.ixquick.com/cgi-bin/serveimage?url=http:%2F%2Fwww.citraintirama.com%2Fimages%2Fproduct%2Fbig%2FRolandKeyboardBK53.png&amp;sp=ed364497a88b0b99bea6806ad747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:%2F%2Fwww.citraintirama.com%2Fimages%2Fproduct%2Fbig%2FRolandKeyboardBK53.png&amp;sp=ed364497a88b0b99bea6806ad7472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94" cy="64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157" w:rsidRDefault="00851157" w:rsidP="00851157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851157" w:rsidP="00851157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6" w:type="dxa"/>
          </w:tcPr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6FE599" wp14:editId="1CC81B6A">
                  <wp:extent cx="1668613" cy="571500"/>
                  <wp:effectExtent l="0" t="0" r="8255" b="0"/>
                  <wp:docPr id="13" name="anon-image" descr="https://s14-eu5.ixquick.com/cgi-bin/serveimage?url=https:%2F%2Fpicture.yatego.com%2Fimages%2F4346a6f8cd5fd2.1%2F6fe910d0492e5175f147074242ba04fd-kqh%2Fimg-stage-line-sta-322-pa-verstrker---pa-endstufe.jpg&amp;sp=c98c0c97feaf72b9dabd616fcb7ca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picture.yatego.com%2Fimages%2F4346a6f8cd5fd2.1%2F6fe910d0492e5175f147074242ba04fd-kqh%2Fimg-stage-line-sta-322-pa-verstrker---pa-endstufe.jpg&amp;sp=c98c0c97feaf72b9dabd616fcb7caf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61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157" w:rsidTr="00C10DBB">
        <w:tc>
          <w:tcPr>
            <w:tcW w:w="2817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1E7229" wp14:editId="430E96D1">
                  <wp:extent cx="1333500" cy="1333500"/>
                  <wp:effectExtent l="0" t="0" r="0" b="0"/>
                  <wp:docPr id="12" name="anon-image" descr="https://s14-eu5.ixquick.com/cgi-bin/serveimage?url=https:%2F%2Fwww.musik-produktiv.de%2Fpic-010069220_01xxl%2Fyamaha-mgp24x_01xxl.jpg&amp;sp=c84d1e2f659aa1c34a79dcb2bc307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www.musik-produktiv.de%2Fpic-010069220_01xxl%2Fyamaha-mgp24x_01xxl.jpg&amp;sp=c84d1e2f659aa1c34a79dcb2bc3077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60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955" w:type="dxa"/>
          </w:tcPr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BC9696" wp14:editId="5AE9B6FB">
                  <wp:extent cx="1739389" cy="1190625"/>
                  <wp:effectExtent l="0" t="0" r="0" b="0"/>
                  <wp:docPr id="14" name="anon-image" descr="https://s14-eu5.ixquick.com/cgi-bin/serveimage?url=https:%2F%2Fimages-na.ssl-images-amazon.com%2Fimages%2FI%2F51CYlZyk98L._SX355_.jpg&amp;sp=d64693e469f5ae622dcec6b541d859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images-na.ssl-images-amazon.com%2Fimages%2FI%2F51CYlZyk98L._SX355_.jpg&amp;sp=d64693e469f5ae622dcec6b541d859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45" cy="119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51157" w:rsidTr="00C10DBB">
        <w:tc>
          <w:tcPr>
            <w:tcW w:w="2817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60" w:type="dxa"/>
          </w:tcPr>
          <w:p w:rsidR="00851157" w:rsidRDefault="00851157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5811" w:type="dxa"/>
            <w:gridSpan w:val="2"/>
          </w:tcPr>
          <w:p w:rsidR="00C10DBB" w:rsidRDefault="00C10DBB" w:rsidP="009C6F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C10DBB" w:rsidRDefault="00851157" w:rsidP="00C10DB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D2669EA" wp14:editId="15B9F03B">
                  <wp:extent cx="2962275" cy="295275"/>
                  <wp:effectExtent l="0" t="0" r="9525" b="9525"/>
                  <wp:docPr id="15" name="Grafik 15" descr="https://s14-eu5.ixquick.com/cgi-bin/serveimage?url=https:%2F%2Fasset.re-in.de%2Fisa%2F160267%2Fc1%2F-%2Fde%2F304640_BB_00_FB%2FLexicon-1-Kanal-19-Zoll-Effektgeraet-MX-200-mit-Display.jpg%3Fy%3D155%26amp;align%3Dcenter&amp;sp=9df506ff43467bb77d26973b0ef50a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asset.re-in.de%2Fisa%2F160267%2Fc1%2F-%2Fde%2F304640_BB_00_FB%2FLexicon-1-Kanal-19-Zoll-Effektgeraet-MX-200-mit-Display.jpg%3Fy%3D155%26amp;align%3Dcenter&amp;sp=9df506ff43467bb77d26973b0ef50a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94348" cy="29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26D" w:rsidRPr="00E0426D" w:rsidRDefault="00E0426D">
      <w:pPr>
        <w:rPr>
          <w:rFonts w:ascii="Tahoma" w:hAnsi="Tahoma" w:cs="Tahoma"/>
          <w:sz w:val="28"/>
          <w:szCs w:val="28"/>
        </w:rPr>
      </w:pPr>
    </w:p>
    <w:sectPr w:rsidR="00E0426D" w:rsidRPr="00E0426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07" w:rsidRDefault="00053907" w:rsidP="009C6F45">
      <w:pPr>
        <w:spacing w:after="0" w:line="240" w:lineRule="auto"/>
      </w:pPr>
      <w:r>
        <w:separator/>
      </w:r>
    </w:p>
  </w:endnote>
  <w:endnote w:type="continuationSeparator" w:id="0">
    <w:p w:rsidR="00053907" w:rsidRDefault="00053907" w:rsidP="009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45" w:rsidRDefault="009C6F45" w:rsidP="009C6F45">
    <w:pPr>
      <w:pStyle w:val="Fuzeile"/>
      <w:jc w:val="center"/>
    </w:pPr>
    <w:r>
      <w:t>© 12-2017 Kleemann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07" w:rsidRDefault="00053907" w:rsidP="009C6F45">
      <w:pPr>
        <w:spacing w:after="0" w:line="240" w:lineRule="auto"/>
      </w:pPr>
      <w:r>
        <w:separator/>
      </w:r>
    </w:p>
  </w:footnote>
  <w:footnote w:type="continuationSeparator" w:id="0">
    <w:p w:rsidR="00053907" w:rsidRDefault="00053907" w:rsidP="009C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45" w:rsidRDefault="009C6F45" w:rsidP="009C6F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9BF9191" wp14:editId="054034EE">
          <wp:extent cx="423164" cy="5334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Logo.g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20" cy="53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6F45" w:rsidRDefault="009C6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6D"/>
    <w:rsid w:val="00053907"/>
    <w:rsid w:val="006C6DDF"/>
    <w:rsid w:val="007B4F10"/>
    <w:rsid w:val="00851157"/>
    <w:rsid w:val="009C6F45"/>
    <w:rsid w:val="00C10DBB"/>
    <w:rsid w:val="00E0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2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F45"/>
  </w:style>
  <w:style w:type="paragraph" w:styleId="Fuzeile">
    <w:name w:val="footer"/>
    <w:basedOn w:val="Standard"/>
    <w:link w:val="Fu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2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F45"/>
  </w:style>
  <w:style w:type="paragraph" w:styleId="Fuzeile">
    <w:name w:val="footer"/>
    <w:basedOn w:val="Standard"/>
    <w:link w:val="Fu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cp:lastPrinted>2017-12-18T18:04:00Z</cp:lastPrinted>
  <dcterms:created xsi:type="dcterms:W3CDTF">2017-12-18T17:50:00Z</dcterms:created>
  <dcterms:modified xsi:type="dcterms:W3CDTF">2017-12-18T18:05:00Z</dcterms:modified>
</cp:coreProperties>
</file>